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972CA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972CA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EDD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AE1299">
        <w:rPr>
          <w:rFonts w:ascii="Times New Roman" w:hAnsi="Times New Roman" w:cs="Times New Roman"/>
          <w:sz w:val="28"/>
          <w:szCs w:val="28"/>
        </w:rPr>
        <w:t>07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647B5A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C94C44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C9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9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241EDD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241EDD" w:rsidRPr="00241EDD">
        <w:rPr>
          <w:rFonts w:ascii="Times New Roman" w:hAnsi="Times New Roman" w:cs="Times New Roman"/>
          <w:b/>
          <w:sz w:val="28"/>
          <w:szCs w:val="28"/>
        </w:rPr>
        <w:t>Техн</w:t>
      </w:r>
      <w:r w:rsidR="00241EDD">
        <w:rPr>
          <w:rFonts w:ascii="Times New Roman" w:hAnsi="Times New Roman" w:cs="Times New Roman"/>
          <w:b/>
          <w:sz w:val="28"/>
          <w:szCs w:val="28"/>
        </w:rPr>
        <w:t xml:space="preserve">ическое перевооружение АГЗУ №13 </w:t>
      </w:r>
      <w:r w:rsidR="00241EDD" w:rsidRPr="00241EDD">
        <w:rPr>
          <w:rFonts w:ascii="Times New Roman" w:hAnsi="Times New Roman" w:cs="Times New Roman"/>
          <w:b/>
          <w:sz w:val="28"/>
          <w:szCs w:val="28"/>
        </w:rPr>
        <w:t xml:space="preserve">Козловского месторождения (программа </w:t>
      </w:r>
      <w:proofErr w:type="spellStart"/>
      <w:r w:rsidR="00241EDD" w:rsidRPr="00241EDD">
        <w:rPr>
          <w:rFonts w:ascii="Times New Roman" w:hAnsi="Times New Roman" w:cs="Times New Roman"/>
          <w:b/>
          <w:sz w:val="28"/>
          <w:szCs w:val="28"/>
        </w:rPr>
        <w:t>замеряемости</w:t>
      </w:r>
      <w:proofErr w:type="spellEnd"/>
      <w:r w:rsidR="00241EDD" w:rsidRPr="00241EDD">
        <w:rPr>
          <w:rFonts w:ascii="Times New Roman" w:hAnsi="Times New Roman" w:cs="Times New Roman"/>
          <w:b/>
          <w:sz w:val="28"/>
          <w:szCs w:val="28"/>
        </w:rPr>
        <w:t>)</w:t>
      </w:r>
      <w:r w:rsidR="00727EBF" w:rsidRPr="00241EDD">
        <w:rPr>
          <w:rFonts w:ascii="Times New Roman" w:hAnsi="Times New Roman" w:cs="Times New Roman"/>
          <w:b/>
          <w:sz w:val="28"/>
          <w:szCs w:val="28"/>
        </w:rPr>
        <w:t>»</w:t>
      </w:r>
      <w:r w:rsidR="00972C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C9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DD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C9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41EDD">
        <w:rPr>
          <w:sz w:val="28"/>
          <w:szCs w:val="28"/>
        </w:rPr>
        <w:t>Захаркино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8116F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DE5E9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241EDD" w:rsidRPr="00DE5E96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№13 Козловского месторождения (программа </w:t>
      </w:r>
      <w:proofErr w:type="spellStart"/>
      <w:r w:rsidR="00241EDD" w:rsidRPr="00DE5E96">
        <w:rPr>
          <w:rFonts w:ascii="Times New Roman" w:hAnsi="Times New Roman" w:cs="Times New Roman"/>
          <w:sz w:val="28"/>
          <w:szCs w:val="28"/>
        </w:rPr>
        <w:t>замеряемости</w:t>
      </w:r>
      <w:proofErr w:type="spellEnd"/>
      <w:r w:rsidR="00241EDD" w:rsidRPr="00DE5E96">
        <w:rPr>
          <w:rFonts w:ascii="Times New Roman" w:hAnsi="Times New Roman" w:cs="Times New Roman"/>
          <w:sz w:val="28"/>
          <w:szCs w:val="28"/>
        </w:rPr>
        <w:t>)</w:t>
      </w:r>
      <w:r w:rsidR="00BC527A" w:rsidRPr="00DE5E96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C36DD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C36DD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41EDD">
        <w:rPr>
          <w:rFonts w:ascii="Times New Roman" w:hAnsi="Times New Roman" w:cs="Times New Roman"/>
          <w:sz w:val="28"/>
          <w:szCs w:val="28"/>
        </w:rPr>
        <w:t>Захаркино</w:t>
      </w:r>
      <w:r w:rsidR="00C94C44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C36DD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C36DD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 w:rsidRPr="00C36DD9">
        <w:rPr>
          <w:rFonts w:ascii="Times New Roman" w:hAnsi="Times New Roman" w:cs="Times New Roman"/>
          <w:sz w:val="28"/>
          <w:szCs w:val="28"/>
        </w:rPr>
        <w:t xml:space="preserve">, </w:t>
      </w:r>
      <w:r w:rsidR="00241EDD" w:rsidRPr="00DE5E96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6A0634">
        <w:rPr>
          <w:rFonts w:ascii="Times New Roman" w:hAnsi="Times New Roman" w:cs="Times New Roman"/>
          <w:sz w:val="28"/>
          <w:szCs w:val="28"/>
        </w:rPr>
        <w:t xml:space="preserve">, принадлежащих на праве собственности </w:t>
      </w:r>
      <w:r w:rsidR="00241EDD" w:rsidRPr="00DE5E96">
        <w:rPr>
          <w:rFonts w:ascii="Times New Roman" w:hAnsi="Times New Roman" w:cs="Times New Roman"/>
          <w:sz w:val="28"/>
          <w:szCs w:val="28"/>
        </w:rPr>
        <w:t xml:space="preserve"> Р</w:t>
      </w:r>
      <w:r w:rsidR="006A06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1EDD" w:rsidRPr="00DE5E96">
        <w:rPr>
          <w:rFonts w:ascii="Times New Roman" w:hAnsi="Times New Roman" w:cs="Times New Roman"/>
          <w:sz w:val="28"/>
          <w:szCs w:val="28"/>
        </w:rPr>
        <w:t>Ф</w:t>
      </w:r>
      <w:r w:rsidR="006A0634">
        <w:rPr>
          <w:rFonts w:ascii="Times New Roman" w:hAnsi="Times New Roman" w:cs="Times New Roman"/>
          <w:sz w:val="28"/>
          <w:szCs w:val="28"/>
        </w:rPr>
        <w:t>едерации</w:t>
      </w:r>
      <w:r w:rsidR="0028116F">
        <w:rPr>
          <w:rFonts w:ascii="Times New Roman" w:hAnsi="Times New Roman" w:cs="Times New Roman"/>
          <w:sz w:val="28"/>
          <w:szCs w:val="28"/>
        </w:rPr>
        <w:t>;</w:t>
      </w:r>
      <w:r w:rsidR="00C9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63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241EDD" w:rsidRPr="00DE5E96">
        <w:rPr>
          <w:rFonts w:ascii="Times New Roman" w:hAnsi="Times New Roman" w:cs="Times New Roman"/>
          <w:sz w:val="28"/>
          <w:szCs w:val="28"/>
        </w:rPr>
        <w:t>в аренде у АО «</w:t>
      </w:r>
      <w:proofErr w:type="spellStart"/>
      <w:r w:rsidR="00241EDD" w:rsidRPr="00DE5E96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241EDD" w:rsidRPr="00DE5E96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241EDD" w:rsidRPr="00DE5E9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41EDD" w:rsidRPr="00DE5E96">
        <w:rPr>
          <w:rFonts w:ascii="Times New Roman" w:hAnsi="Times New Roman" w:cs="Times New Roman"/>
          <w:sz w:val="28"/>
          <w:szCs w:val="28"/>
        </w:rPr>
        <w:t xml:space="preserve"> склад» </w:t>
      </w:r>
      <w:r w:rsidR="006A0634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41EDD" w:rsidRPr="00DE5E96">
        <w:rPr>
          <w:rFonts w:ascii="Times New Roman" w:hAnsi="Times New Roman" w:cs="Times New Roman"/>
          <w:sz w:val="28"/>
          <w:szCs w:val="28"/>
        </w:rPr>
        <w:t xml:space="preserve"> 63:31:0000000:119</w:t>
      </w:r>
      <w:r w:rsidR="006A0634">
        <w:rPr>
          <w:rFonts w:ascii="Times New Roman" w:hAnsi="Times New Roman" w:cs="Times New Roman"/>
          <w:sz w:val="28"/>
          <w:szCs w:val="28"/>
        </w:rPr>
        <w:t xml:space="preserve"> и Черкасова С.А. с кадастровым номером</w:t>
      </w:r>
      <w:r w:rsidR="00241EDD" w:rsidRPr="00DE5E96">
        <w:rPr>
          <w:rFonts w:ascii="Times New Roman" w:hAnsi="Times New Roman" w:cs="Times New Roman"/>
          <w:sz w:val="28"/>
          <w:szCs w:val="28"/>
        </w:rPr>
        <w:t xml:space="preserve"> 63:31:0000000:3240 </w:t>
      </w:r>
      <w:r w:rsidRPr="00C36DD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BC527A" w:rsidRPr="0028116F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C20D7" w:rsidRPr="0028116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CC20D7" w:rsidRPr="0028116F">
        <w:rPr>
          <w:rFonts w:ascii="Times New Roman" w:hAnsi="Times New Roman" w:cs="Times New Roman"/>
          <w:sz w:val="28"/>
          <w:szCs w:val="28"/>
        </w:rPr>
        <w:t xml:space="preserve"> перевооружение </w:t>
      </w:r>
      <w:r w:rsidR="00CC20D7" w:rsidRPr="0028116F">
        <w:rPr>
          <w:rFonts w:ascii="Times New Roman" w:hAnsi="Times New Roman" w:cs="Times New Roman"/>
          <w:sz w:val="28"/>
          <w:szCs w:val="28"/>
        </w:rPr>
        <w:lastRenderedPageBreak/>
        <w:t xml:space="preserve">АГЗУ №13 Козловского месторождения (программа </w:t>
      </w:r>
      <w:proofErr w:type="spellStart"/>
      <w:r w:rsidR="00CC20D7" w:rsidRPr="0028116F">
        <w:rPr>
          <w:rFonts w:ascii="Times New Roman" w:hAnsi="Times New Roman" w:cs="Times New Roman"/>
          <w:sz w:val="28"/>
          <w:szCs w:val="28"/>
        </w:rPr>
        <w:t>замеряемости</w:t>
      </w:r>
      <w:proofErr w:type="spellEnd"/>
      <w:r w:rsidR="00CC20D7" w:rsidRPr="0028116F">
        <w:rPr>
          <w:rFonts w:ascii="Times New Roman" w:hAnsi="Times New Roman" w:cs="Times New Roman"/>
          <w:sz w:val="28"/>
          <w:szCs w:val="28"/>
        </w:rPr>
        <w:t>)</w:t>
      </w:r>
      <w:r w:rsidR="00BC527A" w:rsidRPr="0028116F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28116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6DD9" w:rsidRPr="0028116F">
        <w:rPr>
          <w:rFonts w:ascii="Times New Roman" w:hAnsi="Times New Roman" w:cs="Times New Roman"/>
          <w:sz w:val="28"/>
          <w:szCs w:val="28"/>
        </w:rPr>
        <w:t>31.03</w:t>
      </w:r>
      <w:r w:rsidR="002F7F5A" w:rsidRPr="0028116F">
        <w:rPr>
          <w:rFonts w:ascii="Times New Roman" w:hAnsi="Times New Roman" w:cs="Times New Roman"/>
          <w:sz w:val="28"/>
          <w:szCs w:val="28"/>
        </w:rPr>
        <w:t>.</w:t>
      </w:r>
      <w:r w:rsidRPr="0028116F">
        <w:rPr>
          <w:rFonts w:ascii="Times New Roman" w:hAnsi="Times New Roman" w:cs="Times New Roman"/>
          <w:sz w:val="28"/>
          <w:szCs w:val="28"/>
        </w:rPr>
        <w:t>201</w:t>
      </w:r>
      <w:r w:rsidR="00C36DD9" w:rsidRPr="0028116F">
        <w:rPr>
          <w:rFonts w:ascii="Times New Roman" w:hAnsi="Times New Roman" w:cs="Times New Roman"/>
          <w:sz w:val="28"/>
          <w:szCs w:val="28"/>
        </w:rPr>
        <w:t>9</w:t>
      </w:r>
      <w:r w:rsidRPr="002811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8116F" w:rsidRDefault="000F5B5D" w:rsidP="00C36D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116F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28116F">
        <w:rPr>
          <w:color w:val="auto"/>
          <w:sz w:val="28"/>
          <w:szCs w:val="28"/>
        </w:rPr>
        <w:t xml:space="preserve">срок </w:t>
      </w:r>
      <w:r w:rsidR="002F7F5A" w:rsidRPr="0028116F">
        <w:rPr>
          <w:sz w:val="28"/>
          <w:szCs w:val="28"/>
        </w:rPr>
        <w:t xml:space="preserve">ООО Средневолжской землеустроительной компании» </w:t>
      </w:r>
      <w:r w:rsidRPr="0028116F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41EDD" w:rsidRPr="0028116F">
        <w:rPr>
          <w:color w:val="auto"/>
          <w:sz w:val="28"/>
          <w:szCs w:val="28"/>
        </w:rPr>
        <w:t>Захаркино</w:t>
      </w:r>
      <w:r w:rsidR="00C94C44">
        <w:rPr>
          <w:color w:val="auto"/>
          <w:sz w:val="28"/>
          <w:szCs w:val="28"/>
        </w:rPr>
        <w:t xml:space="preserve"> </w:t>
      </w:r>
      <w:r w:rsidRPr="0028116F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8116F">
        <w:rPr>
          <w:color w:val="auto"/>
          <w:sz w:val="28"/>
          <w:szCs w:val="28"/>
        </w:rPr>
        <w:t>области</w:t>
      </w:r>
      <w:proofErr w:type="gramEnd"/>
      <w:r w:rsidRPr="0028116F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28116F">
        <w:rPr>
          <w:color w:val="auto"/>
          <w:sz w:val="28"/>
          <w:szCs w:val="28"/>
        </w:rPr>
        <w:t xml:space="preserve">объекта </w:t>
      </w:r>
      <w:r w:rsidR="00BC527A" w:rsidRPr="0028116F">
        <w:rPr>
          <w:color w:val="0D0D0D"/>
          <w:sz w:val="28"/>
          <w:szCs w:val="28"/>
        </w:rPr>
        <w:t>«</w:t>
      </w:r>
      <w:r w:rsidR="00241EDD" w:rsidRPr="0028116F">
        <w:rPr>
          <w:sz w:val="28"/>
          <w:szCs w:val="28"/>
        </w:rPr>
        <w:t xml:space="preserve">Техническое перевооружение АГЗУ №13 Козловского месторождения (программа </w:t>
      </w:r>
      <w:proofErr w:type="spellStart"/>
      <w:r w:rsidR="00241EDD" w:rsidRPr="0028116F">
        <w:rPr>
          <w:sz w:val="28"/>
          <w:szCs w:val="28"/>
        </w:rPr>
        <w:t>замеряемости</w:t>
      </w:r>
      <w:proofErr w:type="spellEnd"/>
      <w:r w:rsidR="00241EDD" w:rsidRPr="0028116F">
        <w:rPr>
          <w:sz w:val="28"/>
          <w:szCs w:val="28"/>
        </w:rPr>
        <w:t>)</w:t>
      </w:r>
      <w:r w:rsidR="00BC527A" w:rsidRPr="0028116F">
        <w:rPr>
          <w:color w:val="0D0D0D"/>
          <w:sz w:val="28"/>
          <w:szCs w:val="28"/>
        </w:rPr>
        <w:t>»</w:t>
      </w:r>
      <w:r w:rsidRPr="0028116F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C36DD9">
        <w:rPr>
          <w:rFonts w:ascii="Times New Roman" w:hAnsi="Times New Roman" w:cs="Times New Roman"/>
          <w:sz w:val="28"/>
          <w:szCs w:val="28"/>
        </w:rPr>
        <w:t>16.11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41EDD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C36DD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C94C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1E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41EDD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16" w:rsidRDefault="0085411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116" w:rsidRDefault="0085411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16" w:rsidRDefault="0085411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4116" w:rsidRDefault="0085411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02133"/>
    <w:rsid w:val="00215A80"/>
    <w:rsid w:val="00241EDD"/>
    <w:rsid w:val="00243205"/>
    <w:rsid w:val="00260518"/>
    <w:rsid w:val="00260F73"/>
    <w:rsid w:val="0028116F"/>
    <w:rsid w:val="00296075"/>
    <w:rsid w:val="002C474E"/>
    <w:rsid w:val="002F2C45"/>
    <w:rsid w:val="002F7D3F"/>
    <w:rsid w:val="002F7F5A"/>
    <w:rsid w:val="003238E4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500CC"/>
    <w:rsid w:val="004733BA"/>
    <w:rsid w:val="0048069B"/>
    <w:rsid w:val="004B0E83"/>
    <w:rsid w:val="004B3723"/>
    <w:rsid w:val="00520949"/>
    <w:rsid w:val="00540FD2"/>
    <w:rsid w:val="00552C20"/>
    <w:rsid w:val="0058112A"/>
    <w:rsid w:val="00581FAA"/>
    <w:rsid w:val="005904B6"/>
    <w:rsid w:val="005A3149"/>
    <w:rsid w:val="005B3830"/>
    <w:rsid w:val="005D4898"/>
    <w:rsid w:val="005F46B8"/>
    <w:rsid w:val="005F5A37"/>
    <w:rsid w:val="005F63C8"/>
    <w:rsid w:val="006118D8"/>
    <w:rsid w:val="00617992"/>
    <w:rsid w:val="00623382"/>
    <w:rsid w:val="00636780"/>
    <w:rsid w:val="00647B5A"/>
    <w:rsid w:val="00656929"/>
    <w:rsid w:val="00665DEB"/>
    <w:rsid w:val="00685C23"/>
    <w:rsid w:val="00690A38"/>
    <w:rsid w:val="006A0634"/>
    <w:rsid w:val="006B2B76"/>
    <w:rsid w:val="006E78C7"/>
    <w:rsid w:val="007056F3"/>
    <w:rsid w:val="00707013"/>
    <w:rsid w:val="00707B6B"/>
    <w:rsid w:val="007175C4"/>
    <w:rsid w:val="00727EBF"/>
    <w:rsid w:val="00736E68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24F77"/>
    <w:rsid w:val="00835C05"/>
    <w:rsid w:val="00854116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46EBA"/>
    <w:rsid w:val="00967143"/>
    <w:rsid w:val="00970D65"/>
    <w:rsid w:val="00972CAB"/>
    <w:rsid w:val="009759CD"/>
    <w:rsid w:val="00985F18"/>
    <w:rsid w:val="009B1ED2"/>
    <w:rsid w:val="009D6AA2"/>
    <w:rsid w:val="009F6610"/>
    <w:rsid w:val="00A117E4"/>
    <w:rsid w:val="00A31E6D"/>
    <w:rsid w:val="00A52D56"/>
    <w:rsid w:val="00AA29D5"/>
    <w:rsid w:val="00AB71D0"/>
    <w:rsid w:val="00AD58CF"/>
    <w:rsid w:val="00AE1299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94CDD"/>
    <w:rsid w:val="00BC04BD"/>
    <w:rsid w:val="00BC527A"/>
    <w:rsid w:val="00BC70C1"/>
    <w:rsid w:val="00BD783F"/>
    <w:rsid w:val="00BE4077"/>
    <w:rsid w:val="00BF53EA"/>
    <w:rsid w:val="00C06389"/>
    <w:rsid w:val="00C36DD9"/>
    <w:rsid w:val="00C37FB5"/>
    <w:rsid w:val="00C41D4F"/>
    <w:rsid w:val="00C43C3F"/>
    <w:rsid w:val="00C513E0"/>
    <w:rsid w:val="00C716A5"/>
    <w:rsid w:val="00C94C44"/>
    <w:rsid w:val="00CC20D7"/>
    <w:rsid w:val="00CC31B8"/>
    <w:rsid w:val="00CE2148"/>
    <w:rsid w:val="00CE31E9"/>
    <w:rsid w:val="00CE4AC8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DE5E96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7288D"/>
    <w:rsid w:val="00F918B8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A518-707F-48EE-BDBF-C6B4F5FF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</cp:revision>
  <cp:lastPrinted>2018-09-05T10:54:00Z</cp:lastPrinted>
  <dcterms:created xsi:type="dcterms:W3CDTF">2018-11-09T05:22:00Z</dcterms:created>
  <dcterms:modified xsi:type="dcterms:W3CDTF">2018-11-09T06:28:00Z</dcterms:modified>
</cp:coreProperties>
</file>